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1F2EC20D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</w:t>
      </w:r>
      <w:r w:rsidR="00D53E03">
        <w:rPr>
          <w:rFonts w:ascii="宋体" w:eastAsia="宋体" w:hAnsi="宋体" w:cs="宋体" w:hint="eastAsia"/>
          <w:sz w:val="22"/>
        </w:rPr>
        <w:t>遗传发育所</w:t>
      </w:r>
      <w:r w:rsidR="00D53E03" w:rsidRPr="00D53E03">
        <w:rPr>
          <w:rFonts w:ascii="Times New Roman" w:eastAsia="宋体" w:hAnsi="Times New Roman" w:cs="Times New Roman"/>
          <w:sz w:val="22"/>
        </w:rPr>
        <w:t>yzb@genetics.ac.cn</w:t>
      </w:r>
      <w:r>
        <w:rPr>
          <w:rFonts w:ascii="宋体" w:eastAsia="宋体" w:hAnsi="宋体" w:cs="宋体" w:hint="eastAsia"/>
          <w:sz w:val="22"/>
        </w:rPr>
        <w:t>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  <w:bookmarkStart w:id="0" w:name="_GoBack"/>
      <w:bookmarkEnd w:id="0"/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53E03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93E54-4E52-4920-97AE-0C0A05A6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>SOHU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ZW JIA</cp:lastModifiedBy>
  <cp:revision>3</cp:revision>
  <dcterms:created xsi:type="dcterms:W3CDTF">2025-02-23T00:51:00Z</dcterms:created>
  <dcterms:modified xsi:type="dcterms:W3CDTF">2025-02-24T01:20:00Z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